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5"/>
        </w:tabs>
        <w:bidi w:val="0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ind w:firstLine="8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人力资源机构推荐劳动者成功就业名册</w:t>
      </w:r>
    </w:p>
    <w:tbl>
      <w:tblPr>
        <w:tblStyle w:val="2"/>
        <w:tblpPr w:leftFromText="180" w:rightFromText="180" w:vertAnchor="text" w:horzAnchor="page" w:tblpX="1433" w:tblpY="163"/>
        <w:tblOverlap w:val="never"/>
        <w:tblW w:w="50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6"/>
        <w:gridCol w:w="1727"/>
        <w:gridCol w:w="1061"/>
        <w:gridCol w:w="2167"/>
        <w:gridCol w:w="2153"/>
        <w:gridCol w:w="2193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601" w:type="pct"/>
            <w:vAlign w:val="center"/>
          </w:tcPr>
          <w:p>
            <w:pPr>
              <w:jc w:val="both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就业创业证编号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推荐时间</w:t>
            </w: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用人单位名称及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联系人、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劳动合同起、止时间</w:t>
            </w: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</w:rPr>
              <w:t>开始缴纳社会保险时间</w:t>
            </w:r>
          </w:p>
        </w:tc>
        <w:tc>
          <w:tcPr>
            <w:tcW w:w="809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劳动者签名（请本人确认名册信息，如有虚假，将承担相关法律责任）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6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人力资源机构意见</w:t>
            </w:r>
          </w:p>
        </w:tc>
        <w:tc>
          <w:tcPr>
            <w:tcW w:w="4730" w:type="pct"/>
            <w:gridSpan w:val="7"/>
          </w:tcPr>
          <w:p>
            <w:pPr>
              <w:wordWrap w:val="0"/>
              <w:ind w:right="560"/>
              <w:rPr>
                <w:rFonts w:ascii="仿宋_GB2312" w:hAnsi="仿宋_GB2312" w:eastAsia="仿宋_GB2312" w:cs="Times New Roman"/>
              </w:rPr>
            </w:pPr>
          </w:p>
          <w:p>
            <w:pPr>
              <w:widowControl/>
              <w:ind w:firstLine="420" w:firstLineChars="200"/>
              <w:rPr>
                <w:rFonts w:ascii="仿宋_GB2312" w:hAnsi="仿宋_GB2312" w:eastAsia="仿宋_GB2312" w:cs="Times New Roman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我单位免费为求职者推荐到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单位共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成功就业。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如有虚假，自愿承担相关法律责任。</w:t>
            </w:r>
          </w:p>
          <w:p>
            <w:pPr>
              <w:wordWrap w:val="0"/>
              <w:ind w:right="560"/>
              <w:rPr>
                <w:rFonts w:ascii="仿宋_GB2312" w:hAnsi="仿宋_GB2312" w:eastAsia="仿宋_GB2312" w:cs="Times New Roman"/>
              </w:rPr>
            </w:pPr>
          </w:p>
          <w:p>
            <w:pPr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负责人签名：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（单位盖章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  <w:p>
            <w:pPr>
              <w:wordWrap w:val="0"/>
              <w:ind w:firstLine="3307" w:firstLineChars="1575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26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用人单位意见</w:t>
            </w:r>
          </w:p>
        </w:tc>
        <w:tc>
          <w:tcPr>
            <w:tcW w:w="4730" w:type="pct"/>
            <w:gridSpan w:val="7"/>
            <w:vAlign w:val="center"/>
          </w:tcPr>
          <w:p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</w:rPr>
            </w:pPr>
          </w:p>
          <w:p>
            <w:pPr>
              <w:widowControl/>
              <w:ind w:firstLine="420" w:firstLineChars="200"/>
              <w:rPr>
                <w:rFonts w:ascii="仿宋_GB2312" w:hAnsi="仿宋_GB2312" w:eastAsia="仿宋_GB2312" w:cs="Times New Roman"/>
                <w:kern w:val="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核实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u w:val="none"/>
                <w:lang w:val="en-US" w:eastAsia="zh-CN"/>
              </w:rPr>
              <w:t>人力资源机构免费为求职者推荐至我单位成功就业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如有虚假，自愿承担相关法律责任。</w:t>
            </w:r>
          </w:p>
          <w:p>
            <w:pPr>
              <w:ind w:right="-105" w:rightChars="-50" w:firstLine="420" w:firstLineChars="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ind w:right="-105" w:rightChars="-50"/>
              <w:rPr>
                <w:rFonts w:ascii="仿宋_GB2312" w:hAnsi="仿宋_GB2312" w:eastAsia="仿宋_GB2312" w:cs="Times New Roman"/>
              </w:rPr>
            </w:pPr>
          </w:p>
          <w:p>
            <w:pPr>
              <w:ind w:right="-105" w:rightChars="-50" w:firstLine="210" w:firstLineChars="1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负责人签章：</w:t>
            </w:r>
          </w:p>
          <w:p>
            <w:pPr>
              <w:ind w:left="2520" w:leftChars="1200" w:right="-105" w:rightChars="-50" w:firstLine="682" w:firstLineChars="325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</w:rPr>
              <w:t>（单位盖章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  <w:p>
            <w:pPr>
              <w:ind w:right="-105" w:rightChars="-5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  <w:r>
              <w:rPr>
                <w:rFonts w:ascii="仿宋_GB2312" w:hAnsi="仿宋_GB2312" w:eastAsia="仿宋_GB2312" w:cs="仿宋_GB2312"/>
              </w:rPr>
              <w:t xml:space="preserve">                                        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A5883"/>
    <w:rsid w:val="28F56B07"/>
    <w:rsid w:val="5A666CE7"/>
    <w:rsid w:val="629338E4"/>
    <w:rsid w:val="710A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2021-05-12T06:32:00Z</dcterms:created>
  <dc:creator>刘丹妮</dc:creator>
  <cp:lastModifiedBy>刘丹妮</cp:lastModifiedBy>
  <cp:lastPrinted>2021-12-02T02:38:29Z</cp:lastPrinted>
  <dcterms:modified xsi:type="dcterms:W3CDTF">2021-12-02T02:41:06Z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