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44"/>
          <w:szCs w:val="44"/>
        </w:rPr>
      </w:pP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XXXX公司</w:t>
      </w:r>
      <w:r>
        <w:rPr>
          <w:rFonts w:hint="eastAsia" w:ascii="方正小标宋简体" w:hAnsi="方正小标宋简体" w:eastAsia="方正小标宋简体" w:cs="方正小标宋简体"/>
          <w:sz w:val="40"/>
          <w:szCs w:val="40"/>
        </w:rPr>
        <w:t>实行综合计算工时工作制和</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不定时工作制</w:t>
      </w:r>
      <w:r>
        <w:rPr>
          <w:rFonts w:hint="eastAsia" w:ascii="方正小标宋简体" w:hAnsi="方正小标宋简体" w:eastAsia="方正小标宋简体" w:cs="方正小标宋简体"/>
          <w:sz w:val="40"/>
          <w:szCs w:val="40"/>
          <w:lang w:eastAsia="zh-CN"/>
        </w:rPr>
        <w:t>实施方案</w:t>
      </w:r>
    </w:p>
    <w:p>
      <w:pPr>
        <w:ind w:firstLine="640" w:firstLineChars="200"/>
        <w:rPr>
          <w:rFonts w:ascii="仿宋" w:hAnsi="仿宋" w:eastAsia="仿宋"/>
          <w:sz w:val="32"/>
          <w:szCs w:val="32"/>
        </w:rPr>
      </w:pPr>
    </w:p>
    <w:p>
      <w:pPr>
        <w:spacing w:line="500" w:lineRule="exact"/>
        <w:ind w:firstLine="600" w:firstLineChars="200"/>
        <w:rPr>
          <w:rFonts w:ascii="仿宋" w:hAnsi="仿宋" w:eastAsia="仿宋"/>
          <w:sz w:val="30"/>
          <w:szCs w:val="30"/>
        </w:rPr>
      </w:pPr>
      <w:r>
        <w:rPr>
          <w:rFonts w:hint="eastAsia" w:ascii="仿宋" w:hAnsi="仿宋" w:eastAsia="仿宋"/>
          <w:sz w:val="30"/>
          <w:szCs w:val="30"/>
        </w:rPr>
        <w:t>为了规范本单位工时制度，维护职工休息休假权利，保证生产任务完成，促进企业健康发展，根据《中华人民共和国劳动法》第三十九条、原劳动部《关于企业实行不定时工作制和综合计算工时工作制的审批办法》（劳部〔1994〕503号）结合本单位实际，制定本实施方案。</w:t>
      </w:r>
    </w:p>
    <w:p>
      <w:pPr>
        <w:spacing w:line="500" w:lineRule="exact"/>
        <w:rPr>
          <w:rFonts w:ascii="黑体" w:hAnsi="黑体" w:eastAsia="黑体"/>
          <w:b/>
          <w:sz w:val="30"/>
          <w:szCs w:val="30"/>
        </w:rPr>
      </w:pPr>
      <w:r>
        <w:rPr>
          <w:rFonts w:hint="eastAsia" w:ascii="黑体" w:hAnsi="黑体" w:eastAsia="黑体"/>
          <w:b/>
          <w:sz w:val="30"/>
          <w:szCs w:val="30"/>
          <w:lang w:val="en-US" w:eastAsia="zh-CN"/>
        </w:rPr>
        <w:t xml:space="preserve">    </w:t>
      </w:r>
      <w:r>
        <w:rPr>
          <w:rFonts w:hint="eastAsia" w:ascii="黑体" w:hAnsi="黑体" w:eastAsia="黑体"/>
          <w:b/>
          <w:sz w:val="30"/>
          <w:szCs w:val="30"/>
        </w:rPr>
        <w:t>一、本单位基本情况说明</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（一）基本情况</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1.</w:t>
      </w:r>
      <w:r>
        <w:rPr>
          <w:rFonts w:hint="eastAsia" w:ascii="仿宋" w:hAnsi="仿宋" w:eastAsia="仿宋"/>
          <w:sz w:val="30"/>
          <w:szCs w:val="30"/>
        </w:rPr>
        <w:t>单位性质类型：有限责任公司（股份有限公司）</w:t>
      </w:r>
    </w:p>
    <w:p>
      <w:pPr>
        <w:spacing w:line="500" w:lineRule="exact"/>
        <w:ind w:firstLine="150" w:firstLineChars="50"/>
        <w:rPr>
          <w:rFonts w:ascii="仿宋" w:hAnsi="仿宋" w:eastAsia="仿宋"/>
          <w:sz w:val="30"/>
          <w:szCs w:val="30"/>
        </w:rPr>
      </w:pPr>
      <w:r>
        <w:rPr>
          <w:rFonts w:hint="eastAsia" w:ascii="仿宋" w:hAnsi="仿宋" w:eastAsia="仿宋"/>
          <w:sz w:val="30"/>
          <w:szCs w:val="30"/>
          <w:lang w:val="en-US" w:eastAsia="zh-CN"/>
        </w:rPr>
        <w:t xml:space="preserve">   2.</w:t>
      </w:r>
      <w:r>
        <w:rPr>
          <w:rFonts w:hint="eastAsia" w:ascii="仿宋" w:hAnsi="仿宋" w:eastAsia="仿宋"/>
          <w:sz w:val="30"/>
          <w:szCs w:val="30"/>
        </w:rPr>
        <w:t>单位注册资金:人民币XX万圆整。</w:t>
      </w:r>
    </w:p>
    <w:p>
      <w:pPr>
        <w:spacing w:line="500" w:lineRule="exact"/>
        <w:ind w:firstLine="150" w:firstLineChars="50"/>
        <w:rPr>
          <w:rFonts w:hint="eastAsia" w:ascii="仿宋" w:hAnsi="仿宋" w:eastAsia="仿宋"/>
          <w:sz w:val="30"/>
          <w:szCs w:val="30"/>
        </w:rPr>
      </w:pPr>
      <w:r>
        <w:rPr>
          <w:rFonts w:hint="eastAsia" w:ascii="仿宋" w:hAnsi="仿宋" w:eastAsia="仿宋"/>
          <w:sz w:val="30"/>
          <w:szCs w:val="30"/>
          <w:lang w:val="en-US" w:eastAsia="zh-CN"/>
        </w:rPr>
        <w:t xml:space="preserve">   3.</w:t>
      </w:r>
      <w:r>
        <w:rPr>
          <w:rFonts w:hint="eastAsia" w:ascii="仿宋" w:hAnsi="仿宋" w:eastAsia="仿宋"/>
          <w:sz w:val="30"/>
          <w:szCs w:val="30"/>
        </w:rPr>
        <w:t>经营范围：XXXXXXXXXXXXXXXXXXXXXXXXXXXXXXXXXXX</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（二）用工情况</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1.</w:t>
      </w:r>
      <w:r>
        <w:rPr>
          <w:rFonts w:hint="eastAsia" w:ascii="仿宋" w:hAnsi="仿宋" w:eastAsia="仿宋"/>
          <w:sz w:val="30"/>
          <w:szCs w:val="30"/>
        </w:rPr>
        <w:t>本单位从业人员总数XXX人，签订劳动合同XXX人，缴纳社保人数XX人，使用劳务派遣人员XXX人。</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2.</w:t>
      </w:r>
      <w:r>
        <w:rPr>
          <w:rFonts w:hint="eastAsia" w:ascii="仿宋" w:hAnsi="仿宋" w:eastAsia="仿宋"/>
          <w:sz w:val="30"/>
          <w:szCs w:val="30"/>
        </w:rPr>
        <w:t>本单位已依法实行劳动用工备案制度，依法建立健全劳动合同制度（包括集体合同制度）和考勤制度，劳动用工规范，劳动考勤记录完整。</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3.</w:t>
      </w:r>
      <w:r>
        <w:rPr>
          <w:rFonts w:hint="eastAsia" w:ascii="仿宋" w:hAnsi="仿宋" w:eastAsia="仿宋"/>
          <w:sz w:val="30"/>
          <w:szCs w:val="30"/>
        </w:rPr>
        <w:t>本单位已依法建立工资分配和支付制度，执行</w:t>
      </w:r>
      <w:r>
        <w:rPr>
          <w:rFonts w:hint="eastAsia" w:ascii="仿宋" w:hAnsi="仿宋" w:eastAsia="仿宋"/>
          <w:sz w:val="30"/>
          <w:szCs w:val="30"/>
          <w:lang w:eastAsia="zh-CN"/>
        </w:rPr>
        <w:t>法律法规</w:t>
      </w:r>
      <w:r>
        <w:rPr>
          <w:rFonts w:hint="eastAsia" w:ascii="仿宋" w:hAnsi="仿宋" w:eastAsia="仿宋"/>
          <w:sz w:val="30"/>
          <w:szCs w:val="30"/>
        </w:rPr>
        <w:t>有关规定，按时足额支付劳动报酬。</w:t>
      </w:r>
    </w:p>
    <w:p>
      <w:pPr>
        <w:spacing w:line="500" w:lineRule="exact"/>
        <w:ind w:firstLine="600"/>
        <w:rPr>
          <w:rFonts w:hint="eastAsia" w:ascii="仿宋" w:hAnsi="仿宋" w:eastAsia="仿宋"/>
          <w:sz w:val="30"/>
          <w:szCs w:val="30"/>
        </w:rPr>
      </w:pPr>
      <w:r>
        <w:rPr>
          <w:rFonts w:hint="eastAsia" w:ascii="仿宋" w:hAnsi="仿宋" w:eastAsia="仿宋"/>
          <w:sz w:val="30"/>
          <w:szCs w:val="30"/>
          <w:lang w:val="en-US" w:eastAsia="zh-CN"/>
        </w:rPr>
        <w:t>4.</w:t>
      </w:r>
      <w:r>
        <w:rPr>
          <w:rFonts w:hint="eastAsia" w:ascii="仿宋" w:hAnsi="仿宋" w:eastAsia="仿宋"/>
          <w:sz w:val="30"/>
          <w:szCs w:val="30"/>
        </w:rPr>
        <w:t>本单位已依法申报缴纳社会保险。</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5.</w:t>
      </w:r>
      <w:r>
        <w:rPr>
          <w:rFonts w:hint="eastAsia" w:ascii="仿宋" w:hAnsi="仿宋" w:eastAsia="仿宋"/>
          <w:sz w:val="30"/>
          <w:szCs w:val="30"/>
        </w:rPr>
        <w:t>本单位已依法建立健全劳动安全卫生制度，劳动安全卫生设施和条件符合国家规定标准，执行国家有关女职工和未成年工保护的规定。</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6.</w:t>
      </w:r>
      <w:r>
        <w:rPr>
          <w:rFonts w:hint="eastAsia" w:ascii="仿宋" w:hAnsi="仿宋" w:eastAsia="仿宋"/>
          <w:sz w:val="30"/>
          <w:szCs w:val="30"/>
        </w:rPr>
        <w:t>本单位申请实行综合计算工时工作制的岗位</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0"/>
          <w:szCs w:val="30"/>
        </w:rPr>
        <w:t>，申请实行不定时工作制的岗位</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0"/>
          <w:szCs w:val="30"/>
        </w:rPr>
        <w:t>，（根据申请勾选、填选）</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A、无属于劳务派遣用工。</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 xml:space="preserve">B、有属于劳务派遣用工的已征得 </w:t>
      </w:r>
      <w:r>
        <w:rPr>
          <w:rFonts w:hint="eastAsia" w:ascii="仿宋" w:hAnsi="仿宋" w:eastAsia="仿宋"/>
          <w:sz w:val="30"/>
          <w:szCs w:val="30"/>
          <w:u w:val="single"/>
        </w:rPr>
        <w:t xml:space="preserve">           </w:t>
      </w:r>
      <w:r>
        <w:rPr>
          <w:rFonts w:hint="eastAsia" w:ascii="仿宋" w:hAnsi="仿宋" w:eastAsia="仿宋"/>
          <w:sz w:val="30"/>
          <w:szCs w:val="30"/>
        </w:rPr>
        <w:t>（劳务派遣公司）同意。</w:t>
      </w:r>
    </w:p>
    <w:p>
      <w:pPr>
        <w:spacing w:line="500" w:lineRule="exact"/>
        <w:rPr>
          <w:rFonts w:ascii="黑体" w:hAnsi="黑体" w:eastAsia="黑体"/>
          <w:b/>
          <w:sz w:val="30"/>
          <w:szCs w:val="30"/>
        </w:rPr>
      </w:pPr>
      <w:r>
        <w:rPr>
          <w:rFonts w:hint="eastAsia" w:ascii="黑体" w:hAnsi="黑体" w:eastAsia="黑体"/>
          <w:b/>
          <w:sz w:val="30"/>
          <w:szCs w:val="30"/>
          <w:lang w:val="en-US" w:eastAsia="zh-CN"/>
        </w:rPr>
        <w:t xml:space="preserve">    </w:t>
      </w:r>
      <w:r>
        <w:rPr>
          <w:rFonts w:hint="eastAsia" w:ascii="黑体" w:hAnsi="黑体" w:eastAsia="黑体"/>
          <w:b/>
          <w:sz w:val="30"/>
          <w:szCs w:val="30"/>
        </w:rPr>
        <w:t>二、实施理由</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本单位系XXXXXXXXXXXXXXX（行业描述），基本符合申请不定时工作制和综合计算工时工作制的必备条件。</w:t>
      </w:r>
    </w:p>
    <w:p>
      <w:pPr>
        <w:spacing w:line="500" w:lineRule="exact"/>
        <w:ind w:firstLine="600"/>
        <w:rPr>
          <w:rFonts w:ascii="仿宋" w:hAnsi="仿宋" w:eastAsia="仿宋"/>
          <w:sz w:val="30"/>
          <w:szCs w:val="30"/>
        </w:rPr>
      </w:pPr>
      <w:r>
        <w:rPr>
          <w:rFonts w:hint="eastAsia" w:ascii="仿宋" w:hAnsi="仿宋" w:eastAsia="仿宋"/>
          <w:sz w:val="30"/>
          <w:szCs w:val="30"/>
        </w:rPr>
        <w:t>部分岗位工种因工作性质特殊存在下列</w:t>
      </w:r>
      <w:r>
        <w:rPr>
          <w:rFonts w:hint="eastAsia" w:ascii="仿宋" w:hAnsi="仿宋" w:eastAsia="仿宋"/>
          <w:sz w:val="30"/>
          <w:szCs w:val="30"/>
          <w:u w:val="single"/>
        </w:rPr>
        <w:t xml:space="preserve">          </w:t>
      </w:r>
      <w:r>
        <w:rPr>
          <w:rFonts w:hint="eastAsia" w:ascii="仿宋" w:hAnsi="仿宋" w:eastAsia="仿宋"/>
          <w:sz w:val="30"/>
          <w:szCs w:val="30"/>
        </w:rPr>
        <w:t>情形，实行综合计算工时工作制。</w:t>
      </w:r>
      <w:r>
        <w:rPr>
          <w:rFonts w:hint="eastAsia" w:ascii="仿宋" w:hAnsi="仿宋" w:eastAsia="仿宋"/>
          <w:sz w:val="30"/>
          <w:szCs w:val="30"/>
          <w:lang w:eastAsia="zh-CN"/>
        </w:rPr>
        <w:t>（供参考：</w:t>
      </w:r>
      <w:r>
        <w:rPr>
          <w:rFonts w:hint="eastAsia" w:ascii="仿宋" w:hAnsi="仿宋" w:eastAsia="仿宋"/>
          <w:sz w:val="30"/>
          <w:szCs w:val="30"/>
        </w:rPr>
        <w:t>需连续作业；季节、自然限制行业；生产任务不均衡企业；工作地点远需要集中休息的；</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岗位职责描述</w:t>
      </w:r>
      <w:r>
        <w:rPr>
          <w:rFonts w:hint="eastAsia" w:ascii="仿宋" w:hAnsi="仿宋" w:eastAsia="仿宋"/>
          <w:sz w:val="30"/>
          <w:szCs w:val="30"/>
          <w:u w:val="single"/>
          <w:lang w:val="en-US" w:eastAsia="zh-CN"/>
        </w:rPr>
        <w:t xml:space="preserve">    </w:t>
      </w:r>
      <w:r>
        <w:rPr>
          <w:rFonts w:hint="eastAsia" w:ascii="仿宋" w:hAnsi="仿宋" w:eastAsia="仿宋"/>
          <w:sz w:val="30"/>
          <w:szCs w:val="30"/>
        </w:rPr>
        <w:t>需要集中工作集中休息。</w:t>
      </w:r>
      <w:r>
        <w:rPr>
          <w:rFonts w:hint="eastAsia" w:ascii="仿宋" w:hAnsi="仿宋" w:eastAsia="仿宋"/>
          <w:sz w:val="30"/>
          <w:szCs w:val="30"/>
          <w:lang w:eastAsia="zh-CN"/>
        </w:rPr>
        <w:t>）</w:t>
      </w:r>
    </w:p>
    <w:p>
      <w:pPr>
        <w:spacing w:line="500" w:lineRule="exact"/>
        <w:rPr>
          <w:rFonts w:ascii="仿宋" w:hAnsi="仿宋" w:eastAsia="仿宋"/>
          <w:sz w:val="30"/>
          <w:szCs w:val="30"/>
        </w:rPr>
      </w:pPr>
      <w:r>
        <w:rPr>
          <w:rFonts w:hint="eastAsia" w:ascii="仿宋" w:hAnsi="仿宋" w:eastAsia="仿宋"/>
          <w:sz w:val="30"/>
          <w:szCs w:val="30"/>
        </w:rPr>
        <w:t xml:space="preserve">    部分岗位工作因工作性质特殊存在下列</w:t>
      </w:r>
      <w:r>
        <w:rPr>
          <w:rFonts w:hint="eastAsia" w:ascii="仿宋" w:hAnsi="仿宋" w:eastAsia="仿宋"/>
          <w:sz w:val="30"/>
          <w:szCs w:val="30"/>
          <w:u w:val="single"/>
        </w:rPr>
        <w:t xml:space="preserve">         </w:t>
      </w:r>
      <w:r>
        <w:rPr>
          <w:rFonts w:hint="eastAsia" w:ascii="仿宋" w:hAnsi="仿宋" w:eastAsia="仿宋"/>
          <w:sz w:val="30"/>
          <w:szCs w:val="30"/>
        </w:rPr>
        <w:t>情形，实行不定时工作制。</w:t>
      </w:r>
      <w:r>
        <w:rPr>
          <w:rFonts w:hint="eastAsia" w:ascii="仿宋" w:hAnsi="仿宋" w:eastAsia="仿宋"/>
          <w:sz w:val="30"/>
          <w:szCs w:val="30"/>
          <w:lang w:eastAsia="zh-CN"/>
        </w:rPr>
        <w:t>（</w:t>
      </w:r>
      <w:r>
        <w:rPr>
          <w:rFonts w:hint="eastAsia" w:ascii="仿宋" w:hAnsi="仿宋" w:eastAsia="仿宋"/>
          <w:sz w:val="30"/>
          <w:szCs w:val="30"/>
        </w:rPr>
        <w:t>企业</w:t>
      </w:r>
      <w:bookmarkStart w:id="0" w:name="_GoBack"/>
      <w:bookmarkEnd w:id="0"/>
      <w:r>
        <w:rPr>
          <w:rFonts w:hint="eastAsia" w:ascii="仿宋" w:hAnsi="仿宋" w:eastAsia="仿宋"/>
          <w:sz w:val="30"/>
          <w:szCs w:val="30"/>
        </w:rPr>
        <w:t>高级管理人员；企业中事先约定实行年薪制的管理人员；无法按标准工作时间衡量的外勤人员；实行工作量与工资挂钩的推销人员、长途运输人员、押运人员；实行工作量与工资挂钩的铁路、港口、仓库的部分装卸人员；实行承包经营出租车的驾驶员；非生产性值班人员；因工作性质，需要机动作业的人员；</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其他</w:t>
      </w:r>
      <w:r>
        <w:rPr>
          <w:rFonts w:hint="eastAsia" w:ascii="仿宋" w:hAnsi="仿宋" w:eastAsia="仿宋"/>
          <w:sz w:val="30"/>
          <w:szCs w:val="30"/>
          <w:u w:val="single"/>
        </w:rPr>
        <w:t>岗位职责描述</w:t>
      </w:r>
      <w:r>
        <w:rPr>
          <w:rFonts w:hint="eastAsia" w:ascii="仿宋" w:hAnsi="仿宋" w:eastAsia="仿宋"/>
          <w:sz w:val="30"/>
          <w:szCs w:val="30"/>
          <w:u w:val="single"/>
          <w:lang w:val="en-US" w:eastAsia="zh-CN"/>
        </w:rPr>
        <w:t xml:space="preserve">   。</w:t>
      </w:r>
      <w:r>
        <w:rPr>
          <w:rFonts w:hint="eastAsia" w:ascii="仿宋" w:hAnsi="仿宋" w:eastAsia="仿宋"/>
          <w:sz w:val="30"/>
          <w:szCs w:val="30"/>
          <w:lang w:eastAsia="zh-CN"/>
        </w:rPr>
        <w:t>）</w:t>
      </w:r>
    </w:p>
    <w:p>
      <w:pPr>
        <w:spacing w:line="500" w:lineRule="exact"/>
        <w:rPr>
          <w:rFonts w:hint="eastAsia" w:ascii="黑体" w:hAnsi="黑体" w:eastAsia="黑体"/>
          <w:b/>
          <w:sz w:val="30"/>
          <w:szCs w:val="30"/>
          <w:lang w:eastAsia="zh-CN"/>
        </w:rPr>
      </w:pPr>
      <w:r>
        <w:rPr>
          <w:rFonts w:hint="eastAsia" w:ascii="黑体" w:hAnsi="黑体" w:eastAsia="黑体"/>
          <w:b/>
          <w:sz w:val="30"/>
          <w:szCs w:val="30"/>
          <w:lang w:val="en-US" w:eastAsia="zh-CN"/>
        </w:rPr>
        <w:t xml:space="preserve">    </w:t>
      </w:r>
      <w:r>
        <w:rPr>
          <w:rFonts w:hint="eastAsia" w:ascii="黑体" w:hAnsi="黑体" w:eastAsia="黑体"/>
          <w:b/>
          <w:sz w:val="30"/>
          <w:szCs w:val="30"/>
        </w:rPr>
        <w:t>三、适用范围、岗位人数和计算周期</w:t>
      </w:r>
      <w:r>
        <w:rPr>
          <w:rFonts w:hint="eastAsia" w:ascii="黑体" w:hAnsi="黑体" w:eastAsia="黑体"/>
          <w:b/>
          <w:sz w:val="30"/>
          <w:szCs w:val="30"/>
          <w:lang w:eastAsia="zh-CN"/>
        </w:rPr>
        <w:t>（</w:t>
      </w:r>
      <w:r>
        <w:rPr>
          <w:rFonts w:hint="eastAsia" w:ascii="仿宋" w:hAnsi="仿宋" w:eastAsia="仿宋"/>
          <w:sz w:val="30"/>
          <w:szCs w:val="30"/>
          <w:lang w:val="en-US" w:eastAsia="zh-CN"/>
        </w:rPr>
        <w:t>根据申请勾选、填选</w:t>
      </w:r>
      <w:r>
        <w:rPr>
          <w:rFonts w:hint="eastAsia" w:ascii="黑体" w:hAnsi="黑体" w:eastAsia="黑体"/>
          <w:b/>
          <w:sz w:val="30"/>
          <w:szCs w:val="30"/>
          <w:lang w:eastAsia="zh-CN"/>
        </w:rPr>
        <w:t>）</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（一）实行综合计算工时工作制的岗位：</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生产一线岗位，工种：XXXXXX，现有人数XXX人。</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生产辅助岗位，工种：XXXXXX，现有人数XXX人。</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本单位实行综合计算工作制，计算周期为</w:t>
      </w:r>
      <w:r>
        <w:rPr>
          <w:rFonts w:hint="eastAsia" w:ascii="仿宋" w:hAnsi="仿宋" w:eastAsia="仿宋"/>
          <w:sz w:val="30"/>
          <w:szCs w:val="30"/>
          <w:lang w:val="en-US" w:eastAsia="zh-CN"/>
        </w:rPr>
        <w:t>(</w:t>
      </w:r>
      <w:r>
        <w:rPr>
          <w:rFonts w:hint="eastAsia" w:ascii="仿宋" w:hAnsi="仿宋" w:eastAsia="仿宋"/>
          <w:sz w:val="30"/>
          <w:szCs w:val="30"/>
        </w:rPr>
        <w:t>年</w:t>
      </w:r>
      <w:r>
        <w:rPr>
          <w:rFonts w:hint="eastAsia" w:ascii="仿宋" w:hAnsi="仿宋" w:eastAsia="仿宋"/>
          <w:sz w:val="30"/>
          <w:szCs w:val="30"/>
          <w:lang w:val="en-US" w:eastAsia="zh-CN"/>
        </w:rPr>
        <w:t>/半年/</w:t>
      </w:r>
      <w:r>
        <w:rPr>
          <w:rFonts w:hint="eastAsia" w:ascii="仿宋" w:hAnsi="仿宋" w:eastAsia="仿宋"/>
          <w:sz w:val="30"/>
          <w:szCs w:val="30"/>
        </w:rPr>
        <w:t>季</w:t>
      </w:r>
      <w:r>
        <w:rPr>
          <w:rFonts w:hint="eastAsia" w:ascii="仿宋" w:hAnsi="仿宋" w:eastAsia="仿宋"/>
          <w:sz w:val="30"/>
          <w:szCs w:val="30"/>
          <w:lang w:val="en-US" w:eastAsia="zh-CN"/>
        </w:rPr>
        <w:t>/</w:t>
      </w:r>
      <w:r>
        <w:rPr>
          <w:rFonts w:hint="eastAsia" w:ascii="仿宋" w:hAnsi="仿宋" w:eastAsia="仿宋"/>
          <w:sz w:val="30"/>
          <w:szCs w:val="30"/>
        </w:rPr>
        <w:t>月</w:t>
      </w:r>
      <w:r>
        <w:rPr>
          <w:rFonts w:hint="eastAsia" w:ascii="仿宋" w:hAnsi="仿宋" w:eastAsia="仿宋"/>
          <w:sz w:val="30"/>
          <w:szCs w:val="30"/>
          <w:lang w:val="en-US" w:eastAsia="zh-CN"/>
        </w:rPr>
        <w:t>/</w:t>
      </w:r>
      <w:r>
        <w:rPr>
          <w:rFonts w:hint="eastAsia" w:ascii="仿宋" w:hAnsi="仿宋" w:eastAsia="仿宋"/>
          <w:sz w:val="30"/>
          <w:szCs w:val="30"/>
        </w:rPr>
        <w:t>周</w:t>
      </w:r>
      <w:r>
        <w:rPr>
          <w:rFonts w:hint="eastAsia" w:ascii="仿宋" w:hAnsi="仿宋" w:eastAsia="仿宋"/>
          <w:sz w:val="30"/>
          <w:szCs w:val="30"/>
          <w:lang w:val="en-US" w:eastAsia="zh-CN"/>
        </w:rPr>
        <w:t>)</w:t>
      </w:r>
      <w:r>
        <w:rPr>
          <w:rFonts w:hint="eastAsia" w:ascii="仿宋" w:hAnsi="仿宋" w:eastAsia="仿宋"/>
          <w:sz w:val="30"/>
          <w:szCs w:val="30"/>
        </w:rPr>
        <w:t>。</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（二）实行不定时工作制的岗位：</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工种：XXXXXX，现有人数XX人。</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本单位实行不定时工作制的时间为一年。</w:t>
      </w:r>
    </w:p>
    <w:p>
      <w:pPr>
        <w:spacing w:line="500" w:lineRule="exact"/>
        <w:rPr>
          <w:rFonts w:ascii="黑体" w:hAnsi="黑体" w:eastAsia="黑体"/>
          <w:b/>
          <w:sz w:val="30"/>
          <w:szCs w:val="30"/>
        </w:rPr>
      </w:pPr>
      <w:r>
        <w:rPr>
          <w:rFonts w:hint="eastAsia" w:ascii="黑体" w:hAnsi="黑体" w:eastAsia="黑体"/>
          <w:b/>
          <w:sz w:val="30"/>
          <w:szCs w:val="30"/>
          <w:lang w:val="en-US" w:eastAsia="zh-CN"/>
        </w:rPr>
        <w:t xml:space="preserve">    </w:t>
      </w:r>
      <w:r>
        <w:rPr>
          <w:rFonts w:hint="eastAsia" w:ascii="黑体" w:hAnsi="黑体" w:eastAsia="黑体"/>
          <w:b/>
          <w:sz w:val="30"/>
          <w:szCs w:val="30"/>
        </w:rPr>
        <w:t>四、实施期限</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企业在</w:t>
      </w:r>
      <w:r>
        <w:rPr>
          <w:rFonts w:hint="eastAsia" w:ascii="仿宋" w:hAnsi="仿宋" w:eastAsia="仿宋"/>
          <w:sz w:val="30"/>
          <w:szCs w:val="30"/>
        </w:rPr>
        <w:t>实施</w:t>
      </w:r>
      <w:r>
        <w:rPr>
          <w:rFonts w:hint="eastAsia" w:ascii="仿宋" w:hAnsi="仿宋" w:eastAsia="仿宋"/>
          <w:sz w:val="30"/>
          <w:szCs w:val="30"/>
          <w:lang w:val="en-US" w:eastAsia="zh-CN"/>
        </w:rPr>
        <w:t>特殊工时</w:t>
      </w:r>
      <w:r>
        <w:rPr>
          <w:rFonts w:hint="eastAsia" w:ascii="仿宋" w:hAnsi="仿宋" w:eastAsia="仿宋"/>
          <w:sz w:val="30"/>
          <w:szCs w:val="30"/>
        </w:rPr>
        <w:t>期限届满前一个月，企业要向工会或职工代表大会报告实行综合计算工时工作制和不定时工作制的基本情况，听取工会</w:t>
      </w:r>
      <w:r>
        <w:rPr>
          <w:rFonts w:hint="eastAsia" w:ascii="仿宋" w:hAnsi="仿宋" w:eastAsia="仿宋"/>
          <w:sz w:val="30"/>
          <w:szCs w:val="30"/>
          <w:lang w:val="en-US" w:eastAsia="zh-CN"/>
        </w:rPr>
        <w:t>或</w:t>
      </w:r>
      <w:r>
        <w:rPr>
          <w:rFonts w:hint="eastAsia" w:ascii="仿宋" w:hAnsi="仿宋" w:eastAsia="仿宋"/>
          <w:sz w:val="30"/>
          <w:szCs w:val="30"/>
        </w:rPr>
        <w:t>职工代表的意见，协商确定是否继续申请审批。</w:t>
      </w:r>
    </w:p>
    <w:p>
      <w:pPr>
        <w:spacing w:line="500" w:lineRule="exact"/>
        <w:rPr>
          <w:rFonts w:ascii="黑体" w:hAnsi="黑体" w:eastAsia="黑体"/>
          <w:b/>
          <w:sz w:val="30"/>
          <w:szCs w:val="30"/>
        </w:rPr>
      </w:pPr>
      <w:r>
        <w:rPr>
          <w:rFonts w:hint="eastAsia" w:ascii="黑体" w:hAnsi="黑体" w:eastAsia="黑体"/>
          <w:b/>
          <w:sz w:val="30"/>
          <w:szCs w:val="30"/>
          <w:lang w:val="en-US" w:eastAsia="zh-CN"/>
        </w:rPr>
        <w:t xml:space="preserve">    </w:t>
      </w:r>
      <w:r>
        <w:rPr>
          <w:rFonts w:hint="eastAsia" w:ascii="黑体" w:hAnsi="黑体" w:eastAsia="黑体"/>
          <w:b/>
          <w:sz w:val="30"/>
          <w:szCs w:val="30"/>
        </w:rPr>
        <w:t>五、实施办法</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本单位实行综合计算工时工作制和不定时工作制的基本原则是以人为本，在确保职工身体健康前提下，在依法维护职工休息休假权利的基础上，结合本单位实际，依法实行特殊工时制度，具体办法如下：</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（一）工作时间与休息休假的安排</w:t>
      </w:r>
    </w:p>
    <w:p>
      <w:pPr>
        <w:spacing w:line="500" w:lineRule="exact"/>
        <w:ind w:firstLine="600"/>
        <w:rPr>
          <w:rFonts w:hint="eastAsia" w:ascii="仿宋" w:hAnsi="仿宋" w:eastAsia="仿宋"/>
          <w:sz w:val="30"/>
          <w:szCs w:val="30"/>
          <w:lang w:eastAsia="zh-CN"/>
        </w:rPr>
      </w:pPr>
      <w:r>
        <w:rPr>
          <w:rFonts w:hint="eastAsia" w:ascii="仿宋" w:hAnsi="仿宋" w:eastAsia="仿宋"/>
          <w:sz w:val="30"/>
          <w:szCs w:val="30"/>
          <w:lang w:val="en-US" w:eastAsia="zh-CN"/>
        </w:rPr>
        <w:t>1.</w:t>
      </w:r>
      <w:r>
        <w:rPr>
          <w:rFonts w:ascii="仿宋" w:hAnsi="仿宋" w:eastAsia="仿宋"/>
          <w:sz w:val="30"/>
          <w:szCs w:val="30"/>
        </w:rPr>
        <w:t>本单位根据生产经营的实际情况</w:t>
      </w:r>
      <w:r>
        <w:rPr>
          <w:rFonts w:hint="eastAsia" w:ascii="仿宋" w:hAnsi="仿宋" w:eastAsia="仿宋"/>
          <w:sz w:val="30"/>
          <w:szCs w:val="30"/>
          <w:lang w:eastAsia="zh-CN"/>
        </w:rPr>
        <w:t>（</w:t>
      </w:r>
      <w:r>
        <w:rPr>
          <w:rFonts w:hint="eastAsia" w:ascii="仿宋" w:hAnsi="仿宋" w:eastAsia="仿宋"/>
          <w:sz w:val="30"/>
          <w:szCs w:val="30"/>
          <w:lang w:val="en-US" w:eastAsia="zh-CN"/>
        </w:rPr>
        <w:t>根据申请勾选、填选</w:t>
      </w:r>
      <w:r>
        <w:rPr>
          <w:rFonts w:hint="eastAsia" w:ascii="仿宋" w:hAnsi="仿宋" w:eastAsia="仿宋"/>
          <w:sz w:val="30"/>
          <w:szCs w:val="30"/>
          <w:lang w:eastAsia="zh-CN"/>
        </w:rPr>
        <w:t>）：</w:t>
      </w:r>
    </w:p>
    <w:p>
      <w:pPr>
        <w:spacing w:line="500" w:lineRule="exact"/>
        <w:ind w:firstLine="600"/>
        <w:rPr>
          <w:rFonts w:hint="eastAsia" w:ascii="仿宋" w:hAnsi="仿宋" w:eastAsia="仿宋"/>
          <w:sz w:val="30"/>
          <w:szCs w:val="30"/>
          <w:lang w:eastAsia="zh-CN"/>
        </w:rPr>
      </w:pPr>
      <w:r>
        <w:rPr>
          <w:rFonts w:hint="eastAsia" w:ascii="仿宋" w:hAnsi="仿宋" w:eastAsia="仿宋"/>
          <w:sz w:val="30"/>
          <w:szCs w:val="30"/>
          <w:lang w:val="en-US" w:eastAsia="zh-CN"/>
        </w:rPr>
        <w:t>□</w:t>
      </w:r>
      <w:r>
        <w:rPr>
          <w:rFonts w:hint="eastAsia" w:ascii="仿宋" w:hAnsi="仿宋" w:eastAsia="仿宋"/>
          <w:sz w:val="30"/>
          <w:szCs w:val="30"/>
        </w:rPr>
        <w:t>采用</w:t>
      </w:r>
      <w:r>
        <w:rPr>
          <w:rFonts w:hint="eastAsia" w:ascii="仿宋" w:hAnsi="仿宋" w:eastAsia="仿宋"/>
          <w:sz w:val="30"/>
          <w:szCs w:val="30"/>
          <w:lang w:val="en-US" w:eastAsia="zh-CN"/>
        </w:rPr>
        <w:t>灵活安排工作时间的</w:t>
      </w:r>
      <w:r>
        <w:rPr>
          <w:rFonts w:hint="eastAsia" w:ascii="仿宋" w:hAnsi="仿宋" w:eastAsia="仿宋"/>
          <w:sz w:val="30"/>
          <w:szCs w:val="30"/>
        </w:rPr>
        <w:t>方式为不定时工作制的工时制度</w:t>
      </w:r>
      <w:r>
        <w:rPr>
          <w:rFonts w:hint="eastAsia" w:ascii="仿宋" w:hAnsi="仿宋" w:eastAsia="仿宋"/>
          <w:sz w:val="30"/>
          <w:szCs w:val="30"/>
          <w:lang w:eastAsia="zh-CN"/>
        </w:rPr>
        <w:t>；</w:t>
      </w:r>
    </w:p>
    <w:p>
      <w:pPr>
        <w:spacing w:line="500" w:lineRule="exact"/>
        <w:ind w:firstLine="600"/>
        <w:rPr>
          <w:rFonts w:ascii="仿宋" w:hAnsi="仿宋" w:eastAsia="仿宋"/>
          <w:sz w:val="30"/>
          <w:szCs w:val="30"/>
        </w:rPr>
      </w:pPr>
      <w:r>
        <w:rPr>
          <w:rFonts w:hint="eastAsia" w:ascii="仿宋" w:hAnsi="仿宋" w:eastAsia="仿宋"/>
          <w:sz w:val="30"/>
          <w:szCs w:val="30"/>
          <w:lang w:val="en-US" w:eastAsia="zh-CN"/>
        </w:rPr>
        <w:t>□</w:t>
      </w:r>
      <w:r>
        <w:rPr>
          <w:rFonts w:ascii="仿宋" w:hAnsi="仿宋" w:eastAsia="仿宋"/>
          <w:sz w:val="30"/>
          <w:szCs w:val="30"/>
        </w:rPr>
        <w:t>采用以下</w:t>
      </w:r>
      <w:r>
        <w:rPr>
          <w:rFonts w:hint="eastAsia" w:ascii="仿宋" w:hAnsi="仿宋" w:eastAsia="仿宋"/>
          <w:sz w:val="30"/>
          <w:szCs w:val="30"/>
          <w:u w:val="single"/>
        </w:rPr>
        <w:t xml:space="preserve">      </w:t>
      </w:r>
      <w:r>
        <w:rPr>
          <w:rFonts w:hint="eastAsia" w:ascii="仿宋" w:hAnsi="仿宋" w:eastAsia="仿宋"/>
          <w:sz w:val="30"/>
          <w:szCs w:val="30"/>
        </w:rPr>
        <w:t>方式为综合计算工时工作制的工时制度</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A、以年为周期，年度工作日为250天</w:t>
      </w:r>
      <w:r>
        <w:rPr>
          <w:rFonts w:ascii="仿宋" w:hAnsi="仿宋" w:eastAsia="仿宋"/>
          <w:sz w:val="30"/>
          <w:szCs w:val="30"/>
        </w:rPr>
        <w:t>/年</w:t>
      </w:r>
      <w:r>
        <w:rPr>
          <w:rFonts w:hint="eastAsia" w:ascii="仿宋" w:hAnsi="仿宋" w:eastAsia="仿宋"/>
          <w:sz w:val="30"/>
          <w:szCs w:val="30"/>
        </w:rPr>
        <w:t>，</w:t>
      </w:r>
      <w:r>
        <w:rPr>
          <w:rFonts w:ascii="仿宋" w:hAnsi="仿宋" w:eastAsia="仿宋"/>
          <w:sz w:val="30"/>
          <w:szCs w:val="30"/>
        </w:rPr>
        <w:t>工作时间为</w:t>
      </w:r>
      <w:r>
        <w:rPr>
          <w:rFonts w:hint="eastAsia" w:ascii="仿宋" w:hAnsi="仿宋" w:eastAsia="仿宋"/>
          <w:sz w:val="30"/>
          <w:szCs w:val="30"/>
        </w:rPr>
        <w:t>2000个小时/年；</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B、以季为周期，季度工作日为62.5天/季，工作时间为500个小时/季；</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C、以月为周期，月度工作日为20.83天/月，工作时间为166.64个小时/月；</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D、以周为周期，周工作时间为40个小时/周；</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2.</w:t>
      </w:r>
      <w:r>
        <w:rPr>
          <w:rFonts w:hint="eastAsia" w:ascii="仿宋" w:hAnsi="仿宋" w:eastAsia="仿宋"/>
          <w:sz w:val="30"/>
          <w:szCs w:val="30"/>
        </w:rPr>
        <w:t>在计算周期内，日连续工作时间超过8个小时的，中间安排1个小时休息时间，每日连续工作时间最长不超过11个小时，职工在综合计算周期内总工作时间超过总法定工作时间部分，视为延长工作时间。</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3.</w:t>
      </w:r>
      <w:r>
        <w:rPr>
          <w:rFonts w:hint="eastAsia" w:ascii="仿宋" w:hAnsi="仿宋" w:eastAsia="仿宋"/>
          <w:sz w:val="30"/>
          <w:szCs w:val="30"/>
        </w:rPr>
        <w:t>对实行综合计算工时工作制职工严格执行考勤制度，单位每月将书面考勤记录与职工核对并由职工签字确认。综合计算周期期满后单位应及时统计每个职工的周期内工作时间，并在10日内将职工本人的工作时间汇总统计清单，与职工核对并由职工签字确认。</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4.</w:t>
      </w:r>
      <w:r>
        <w:rPr>
          <w:rFonts w:hint="eastAsia" w:ascii="仿宋" w:hAnsi="仿宋" w:eastAsia="仿宋"/>
          <w:sz w:val="30"/>
          <w:szCs w:val="30"/>
        </w:rPr>
        <w:t>在保障职工身体健康并充分听取职工意见的基础上，对实行综合计算工时工作制和不定时工作制的岗位职工采取集中工作、集中休息、轮休、调休等适当的工作和休息方式，确保职工休息休假权利和生产、工作任务的完成，工会和职工有权力监督企业的执行情况。</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5.</w:t>
      </w:r>
      <w:r>
        <w:rPr>
          <w:rFonts w:hint="eastAsia" w:ascii="仿宋" w:hAnsi="仿宋" w:eastAsia="仿宋"/>
          <w:sz w:val="30"/>
          <w:szCs w:val="30"/>
        </w:rPr>
        <w:t>根据《职工年休假条例》规定，实行综合计算工时工作制和不定时工作制的职工同样享有带薪年休假。在保证完成生产任务的前提下，由企业与职工协商确定休假时间。</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（二）工资待遇</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本单位在保证职工工资福利待遇的基础上实行综合计算工时工作制和不定时工作制，依法保护职工获得劳动报酬的权利，严格</w:t>
      </w:r>
      <w:r>
        <w:rPr>
          <w:rFonts w:hint="eastAsia" w:ascii="仿宋" w:hAnsi="仿宋" w:eastAsia="仿宋"/>
          <w:sz w:val="30"/>
          <w:szCs w:val="30"/>
          <w:lang w:eastAsia="zh-CN"/>
        </w:rPr>
        <w:t>依法依规</w:t>
      </w:r>
      <w:r>
        <w:rPr>
          <w:rFonts w:hint="eastAsia" w:ascii="仿宋" w:hAnsi="仿宋" w:eastAsia="仿宋"/>
          <w:sz w:val="30"/>
          <w:szCs w:val="30"/>
        </w:rPr>
        <w:t>支付劳动报酬：</w:t>
      </w:r>
    </w:p>
    <w:p>
      <w:pPr>
        <w:spacing w:line="500" w:lineRule="exact"/>
        <w:ind w:firstLine="600"/>
        <w:rPr>
          <w:rFonts w:hint="eastAsia" w:ascii="仿宋" w:hAnsi="仿宋" w:eastAsia="仿宋"/>
          <w:sz w:val="30"/>
          <w:szCs w:val="30"/>
        </w:rPr>
      </w:pPr>
      <w:r>
        <w:rPr>
          <w:rFonts w:hint="eastAsia" w:ascii="仿宋" w:hAnsi="仿宋" w:eastAsia="仿宋"/>
          <w:sz w:val="30"/>
          <w:szCs w:val="30"/>
          <w:lang w:val="en-US" w:eastAsia="zh-CN"/>
        </w:rPr>
        <w:t>1.</w:t>
      </w:r>
      <w:r>
        <w:rPr>
          <w:rFonts w:hint="eastAsia" w:ascii="仿宋" w:hAnsi="仿宋" w:eastAsia="仿宋"/>
          <w:sz w:val="30"/>
          <w:szCs w:val="30"/>
        </w:rPr>
        <w:t>依法按时足额发放职工工资。在综合计算周期期满后10日内进行结算，并在次月的发薪日按规定支付加班工资。</w:t>
      </w:r>
    </w:p>
    <w:p>
      <w:pPr>
        <w:spacing w:line="500" w:lineRule="exact"/>
        <w:ind w:firstLine="600"/>
        <w:rPr>
          <w:rFonts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对综合计算工时工作制职工，在综合计算周期内总的工作时间内超过总法定工作时间的部分，按不低于职工本人工资150%支付加班工资；法定节假日工作的，按不低于职工本人工资300%支付加班工资。</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3.</w:t>
      </w:r>
      <w:r>
        <w:rPr>
          <w:rFonts w:hint="eastAsia" w:ascii="仿宋" w:hAnsi="仿宋" w:eastAsia="仿宋"/>
          <w:sz w:val="30"/>
          <w:szCs w:val="30"/>
        </w:rPr>
        <w:t>劳动者终止或提前解除劳动合同时，企业将以终止或提前解除时间作为结算周期进行结算，按规定支付相应的劳动报酬。</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4.</w:t>
      </w:r>
      <w:r>
        <w:rPr>
          <w:rFonts w:hint="eastAsia" w:ascii="仿宋" w:hAnsi="仿宋" w:eastAsia="仿宋"/>
          <w:sz w:val="30"/>
          <w:szCs w:val="30"/>
        </w:rPr>
        <w:t>单位确因工作需要不能安排职工休年休假的，经职工本人同意，可以不安排职工休年休假。对职工应休未休的年休假天数，单位应当按照该职工日工资收入的300%支付年休假工资报酬。</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（三）劳动保护和安全卫生条件措施</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1.</w:t>
      </w:r>
      <w:r>
        <w:rPr>
          <w:rFonts w:hint="eastAsia" w:ascii="仿宋" w:hAnsi="仿宋" w:eastAsia="仿宋"/>
          <w:sz w:val="30"/>
          <w:szCs w:val="30"/>
        </w:rPr>
        <w:t>本单位依法维护职工人格尊严和安全健康、休息休假的权利，禁止以暴力、威胁或者非法限制人身自由的手段强迫职工实行综合计算工时工作制和不定时工作制。</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2.</w:t>
      </w:r>
      <w:r>
        <w:rPr>
          <w:rFonts w:hint="eastAsia" w:ascii="仿宋" w:hAnsi="仿宋" w:eastAsia="仿宋"/>
          <w:sz w:val="30"/>
          <w:szCs w:val="30"/>
        </w:rPr>
        <w:t>在气温超过36℃时，原则上按照标准工作时间组织生产，以保障职工有充分的休息时间和睡眠时间，避免高温疲劳作业，杜绝恶性事件发生，并针对工作性质采取下列措施：</w:t>
      </w:r>
    </w:p>
    <w:p>
      <w:pPr>
        <w:spacing w:line="500" w:lineRule="exact"/>
        <w:ind w:firstLine="600"/>
        <w:rPr>
          <w:rFonts w:hint="eastAsia" w:ascii="仿宋" w:hAnsi="仿宋" w:eastAsia="仿宋"/>
          <w:sz w:val="30"/>
          <w:szCs w:val="30"/>
        </w:rPr>
      </w:pPr>
      <w:r>
        <w:rPr>
          <w:rFonts w:hint="eastAsia" w:ascii="仿宋" w:hAnsi="仿宋" w:eastAsia="仿宋"/>
          <w:sz w:val="30"/>
          <w:szCs w:val="30"/>
        </w:rPr>
        <w:t>（1）高温期间露天作业的，在组织职工露天作业时，严格遵守“避中间”措施，即不得在中午12:00至15:00期间组织露天作业，防止中暑事件发生。</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2）安排职工从事高温作业的，每天适当缩短2-4小时工作时间。高温作业场所配备30℃以下的休息室，增加工间休息时间与次数，提供必要的降温保健用品（如冰块、茶水、正气水等），确保高温岗位职工的安全与健康。</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（3）对于本单位的未成年工以及在有毒有害生产作业岗位的实行特殊保护措施，提供符合国家规定的劳动安全卫生条件和必要的劳动防护用品。适当减少未成年工每天工作时间，不安排未成年工从事夜班劳动。</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（4）实行特殊工时工作制度的女职工在“三期”内的，依法执行女职工劳动保护措施，严格控制日工作时间，不超过8小时，不安排其从事夜间劳动。</w:t>
      </w:r>
    </w:p>
    <w:p>
      <w:pPr>
        <w:spacing w:line="500" w:lineRule="exact"/>
        <w:ind w:firstLine="600"/>
        <w:rPr>
          <w:rFonts w:hint="eastAsia"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本方案须经与工会或职代会协商确定，并报</w:t>
      </w:r>
      <w:r>
        <w:rPr>
          <w:rFonts w:hint="eastAsia" w:ascii="仿宋" w:hAnsi="仿宋" w:eastAsia="仿宋"/>
          <w:sz w:val="30"/>
          <w:szCs w:val="30"/>
          <w:lang w:eastAsia="zh-CN"/>
        </w:rPr>
        <w:t>人力资源社会保障</w:t>
      </w:r>
      <w:r>
        <w:rPr>
          <w:rFonts w:hint="eastAsia" w:ascii="仿宋" w:hAnsi="仿宋" w:eastAsia="仿宋"/>
          <w:sz w:val="30"/>
          <w:szCs w:val="30"/>
        </w:rPr>
        <w:t>部门审核批准后实施。</w:t>
      </w: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XXXXXXX有限公司工会委员会（盖章）    </w:t>
      </w:r>
    </w:p>
    <w:p>
      <w:pPr>
        <w:rPr>
          <w:rFonts w:ascii="仿宋" w:hAnsi="仿宋" w:eastAsia="仿宋"/>
          <w:sz w:val="30"/>
          <w:szCs w:val="30"/>
        </w:rPr>
      </w:pPr>
      <w:r>
        <w:rPr>
          <w:rFonts w:hint="eastAsia" w:ascii="仿宋" w:hAnsi="仿宋" w:eastAsia="仿宋"/>
          <w:sz w:val="30"/>
          <w:szCs w:val="30"/>
        </w:rPr>
        <w:t>联系人：XXXXX</w:t>
      </w:r>
    </w:p>
    <w:p>
      <w:pPr>
        <w:rPr>
          <w:rFonts w:ascii="仿宋" w:hAnsi="仿宋" w:eastAsia="仿宋"/>
          <w:sz w:val="30"/>
          <w:szCs w:val="30"/>
        </w:rPr>
      </w:pPr>
      <w:r>
        <w:rPr>
          <w:rFonts w:hint="eastAsia" w:ascii="仿宋" w:hAnsi="仿宋" w:eastAsia="仿宋"/>
          <w:sz w:val="30"/>
          <w:szCs w:val="30"/>
        </w:rPr>
        <w:t>联系电话：XXXX-XXXXXXXX</w:t>
      </w:r>
    </w:p>
    <w:p>
      <w:pPr>
        <w:rPr>
          <w:rFonts w:ascii="仿宋" w:hAnsi="仿宋" w:eastAsia="仿宋"/>
          <w:sz w:val="30"/>
          <w:szCs w:val="30"/>
        </w:rPr>
      </w:pPr>
      <w:r>
        <w:rPr>
          <w:rFonts w:hint="eastAsia" w:ascii="仿宋" w:hAnsi="仿宋" w:eastAsia="仿宋"/>
          <w:sz w:val="30"/>
          <w:szCs w:val="30"/>
        </w:rPr>
        <w:t>20XX年XX月XX日</w:t>
      </w: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XXXXXXXXX有限公司（盖章）</w:t>
      </w:r>
    </w:p>
    <w:p>
      <w:pPr>
        <w:rPr>
          <w:rFonts w:ascii="仿宋" w:hAnsi="仿宋" w:eastAsia="仿宋"/>
          <w:sz w:val="30"/>
          <w:szCs w:val="30"/>
        </w:rPr>
      </w:pPr>
      <w:r>
        <w:rPr>
          <w:rFonts w:hint="eastAsia" w:ascii="仿宋" w:hAnsi="仿宋" w:eastAsia="仿宋"/>
          <w:sz w:val="30"/>
          <w:szCs w:val="30"/>
        </w:rPr>
        <w:t>联系人：XXXXX</w:t>
      </w:r>
    </w:p>
    <w:p>
      <w:pPr>
        <w:rPr>
          <w:rFonts w:ascii="仿宋" w:hAnsi="仿宋" w:eastAsia="仿宋"/>
          <w:sz w:val="30"/>
          <w:szCs w:val="30"/>
        </w:rPr>
      </w:pPr>
      <w:r>
        <w:rPr>
          <w:rFonts w:hint="eastAsia" w:ascii="仿宋" w:hAnsi="仿宋" w:eastAsia="仿宋"/>
          <w:sz w:val="30"/>
          <w:szCs w:val="30"/>
        </w:rPr>
        <w:t xml:space="preserve">联系电话：XXXX-XXXXXXXX     </w:t>
      </w:r>
    </w:p>
    <w:p>
      <w:pPr>
        <w:rPr>
          <w:rFonts w:ascii="仿宋" w:hAnsi="仿宋" w:eastAsia="仿宋"/>
          <w:sz w:val="30"/>
          <w:szCs w:val="30"/>
        </w:rPr>
      </w:pPr>
      <w:r>
        <w:rPr>
          <w:rFonts w:hint="eastAsia" w:ascii="仿宋" w:hAnsi="仿宋" w:eastAsia="仿宋"/>
          <w:sz w:val="30"/>
          <w:szCs w:val="30"/>
        </w:rPr>
        <w:t xml:space="preserve">20XX年XX月XX日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7761736"/>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229"/>
    <w:rsid w:val="00023F8E"/>
    <w:rsid w:val="0003726E"/>
    <w:rsid w:val="000642DF"/>
    <w:rsid w:val="00083326"/>
    <w:rsid w:val="000B0A8D"/>
    <w:rsid w:val="000F746D"/>
    <w:rsid w:val="001911C8"/>
    <w:rsid w:val="001D435F"/>
    <w:rsid w:val="00232C17"/>
    <w:rsid w:val="003B619C"/>
    <w:rsid w:val="004208AF"/>
    <w:rsid w:val="00644C47"/>
    <w:rsid w:val="006478CB"/>
    <w:rsid w:val="006B2BE2"/>
    <w:rsid w:val="006B37CB"/>
    <w:rsid w:val="006C2ADC"/>
    <w:rsid w:val="00780FF5"/>
    <w:rsid w:val="007B0323"/>
    <w:rsid w:val="007C7B8A"/>
    <w:rsid w:val="007F3624"/>
    <w:rsid w:val="008504F9"/>
    <w:rsid w:val="00882F31"/>
    <w:rsid w:val="008D5229"/>
    <w:rsid w:val="009126AD"/>
    <w:rsid w:val="00A21D7C"/>
    <w:rsid w:val="00A23741"/>
    <w:rsid w:val="00AC0200"/>
    <w:rsid w:val="00AD4C9F"/>
    <w:rsid w:val="00AF0380"/>
    <w:rsid w:val="00AF6B69"/>
    <w:rsid w:val="00C14394"/>
    <w:rsid w:val="00CB7FDB"/>
    <w:rsid w:val="00D525EB"/>
    <w:rsid w:val="00DA1141"/>
    <w:rsid w:val="00DF44D6"/>
    <w:rsid w:val="00ED21D4"/>
    <w:rsid w:val="00EE2EC9"/>
    <w:rsid w:val="00F16F51"/>
    <w:rsid w:val="00F32965"/>
    <w:rsid w:val="00F77A4A"/>
    <w:rsid w:val="02E3290B"/>
    <w:rsid w:val="045642BC"/>
    <w:rsid w:val="04755D7B"/>
    <w:rsid w:val="0C2F1473"/>
    <w:rsid w:val="0F5C663C"/>
    <w:rsid w:val="103153B9"/>
    <w:rsid w:val="10C05DB1"/>
    <w:rsid w:val="11B86DE6"/>
    <w:rsid w:val="158B73D0"/>
    <w:rsid w:val="1FA656C5"/>
    <w:rsid w:val="228228D4"/>
    <w:rsid w:val="2AC23E1B"/>
    <w:rsid w:val="31F849D4"/>
    <w:rsid w:val="32C70ABA"/>
    <w:rsid w:val="37193ACE"/>
    <w:rsid w:val="3DE13849"/>
    <w:rsid w:val="3DEE3F28"/>
    <w:rsid w:val="3F1F4FAD"/>
    <w:rsid w:val="4A5954ED"/>
    <w:rsid w:val="4D763392"/>
    <w:rsid w:val="549838F4"/>
    <w:rsid w:val="57594069"/>
    <w:rsid w:val="58455E99"/>
    <w:rsid w:val="5C464C94"/>
    <w:rsid w:val="5E922BD2"/>
    <w:rsid w:val="63B434DE"/>
    <w:rsid w:val="64234CAA"/>
    <w:rsid w:val="674D2F10"/>
    <w:rsid w:val="67941C26"/>
    <w:rsid w:val="6A540997"/>
    <w:rsid w:val="6ACE7C29"/>
    <w:rsid w:val="6D185382"/>
    <w:rsid w:val="6DC41421"/>
    <w:rsid w:val="6FB344B5"/>
    <w:rsid w:val="710D7616"/>
    <w:rsid w:val="77133365"/>
    <w:rsid w:val="782F3087"/>
    <w:rsid w:val="7D0F1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478</Words>
  <Characters>2729</Characters>
  <Lines>22</Lines>
  <Paragraphs>6</Paragraphs>
  <TotalTime>1</TotalTime>
  <ScaleCrop>false</ScaleCrop>
  <LinksUpToDate>false</LinksUpToDate>
  <CharactersWithSpaces>3201</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2018-12-13T06:45:00Z</dcterms:created>
  <dc:creator>Windows 用户</dc:creator>
  <cp:lastModifiedBy>还是十月十日__</cp:lastModifiedBy>
  <cp:lastPrinted>2019-08-16T07:00:00Z</cp:lastPrinted>
  <dcterms:modified xsi:type="dcterms:W3CDTF">2021-12-08T05:54:10Z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