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hAnsi="黑体" w:eastAsia="黑体"/>
        </w:rPr>
        <w:t>附件</w:t>
      </w:r>
      <w:r>
        <w:rPr>
          <w:rFonts w:eastAsia="黑体"/>
        </w:rPr>
        <w:t>1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bookmarkStart w:id="0" w:name="OLE_LINK1"/>
      <w:r>
        <w:rPr>
          <w:rFonts w:hint="eastAsia" w:ascii="方正小标宋简体" w:hAnsi="宋体" w:eastAsia="方正小标宋简体" w:cs="宋体"/>
          <w:bCs/>
          <w:sz w:val="40"/>
          <w:szCs w:val="40"/>
        </w:rPr>
        <w:t>劳务派遣经营许可申请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表</w:t>
      </w:r>
      <w:r>
        <w:rPr>
          <w:rFonts w:hint="eastAsia" w:ascii="方正小标宋简体" w:hAnsi="宋体" w:eastAsia="方正小标宋简体" w:cs="宋体"/>
          <w:bCs/>
          <w:sz w:val="40"/>
          <w:szCs w:val="40"/>
        </w:rPr>
        <w:t>（样本）</w:t>
      </w:r>
      <w:bookmarkEnd w:id="0"/>
    </w:p>
    <w:p>
      <w:pPr>
        <w:rPr>
          <w:rFonts w:hint="eastAsia" w:ascii="宋体" w:hAnsi="宋体" w:cs="宋体"/>
          <w:bCs/>
          <w:sz w:val="28"/>
          <w:szCs w:val="28"/>
        </w:rPr>
      </w:pPr>
      <w:bookmarkStart w:id="5" w:name="_GoBack"/>
      <w:bookmarkEnd w:id="5"/>
    </w:p>
    <w:p>
      <w:pPr>
        <w:rPr>
          <w:rFonts w:hint="eastAsia" w:ascii="宋体" w:hAnsi="宋体" w:cs="宋体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申请单位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盖章）：                           </w:t>
      </w:r>
      <w:bookmarkStart w:id="1" w:name="OLE_LINK2"/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年    月    日</w:t>
      </w:r>
      <w:bookmarkEnd w:id="1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480"/>
        <w:gridCol w:w="2730"/>
        <w:gridCol w:w="1455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46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基本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896" w:type="dxa"/>
            <w:gridSpan w:val="3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46" w:type="dxa"/>
            <w:vMerge w:val="continue"/>
          </w:tcPr>
          <w:p>
            <w:pP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5896" w:type="dxa"/>
            <w:gridSpan w:val="3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46" w:type="dxa"/>
            <w:vMerge w:val="continue"/>
          </w:tcPr>
          <w:p>
            <w:pP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2730" w:type="dxa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711" w:type="dxa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46" w:type="dxa"/>
            <w:vMerge w:val="continue"/>
          </w:tcPr>
          <w:p>
            <w:pP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730" w:type="dxa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711" w:type="dxa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46" w:type="dxa"/>
            <w:vMerge w:val="continue"/>
          </w:tcPr>
          <w:p>
            <w:pP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登记机关</w:t>
            </w:r>
          </w:p>
        </w:tc>
        <w:tc>
          <w:tcPr>
            <w:tcW w:w="2730" w:type="dxa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成立日期</w:t>
            </w:r>
          </w:p>
        </w:tc>
        <w:tc>
          <w:tcPr>
            <w:tcW w:w="1711" w:type="dxa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146" w:type="dxa"/>
            <w:vMerge w:val="continue"/>
          </w:tcPr>
          <w:p>
            <w:pP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5896" w:type="dxa"/>
            <w:gridSpan w:val="3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146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社会保险登记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一事联办信息（可选）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行业类型</w:t>
            </w:r>
          </w:p>
        </w:tc>
        <w:tc>
          <w:tcPr>
            <w:tcW w:w="5896" w:type="dxa"/>
            <w:gridSpan w:val="3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146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经济类型</w:t>
            </w:r>
          </w:p>
        </w:tc>
        <w:tc>
          <w:tcPr>
            <w:tcW w:w="2730" w:type="dxa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社会保险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隶属关系</w:t>
            </w:r>
          </w:p>
        </w:tc>
        <w:tc>
          <w:tcPr>
            <w:tcW w:w="1711" w:type="dxa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46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法人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2730" w:type="dxa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11" w:type="dxa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46" w:type="dxa"/>
            <w:vMerge w:val="continue"/>
          </w:tcPr>
          <w:p>
            <w:pP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2730" w:type="dxa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国    籍</w:t>
            </w:r>
          </w:p>
        </w:tc>
        <w:tc>
          <w:tcPr>
            <w:tcW w:w="1711" w:type="dxa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46" w:type="dxa"/>
            <w:vMerge w:val="continue"/>
          </w:tcPr>
          <w:p>
            <w:pP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5896" w:type="dxa"/>
            <w:gridSpan w:val="3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46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经办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2730" w:type="dxa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11" w:type="dxa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46" w:type="dxa"/>
            <w:vMerge w:val="continue"/>
          </w:tcPr>
          <w:p>
            <w:pP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申请业务</w:t>
            </w:r>
          </w:p>
        </w:tc>
        <w:tc>
          <w:tcPr>
            <w:tcW w:w="5896" w:type="dxa"/>
            <w:gridSpan w:val="3"/>
          </w:tcPr>
          <w:p>
            <w:pP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cs="宋体"/>
          <w:bCs/>
          <w:sz w:val="28"/>
          <w:szCs w:val="28"/>
          <w:lang w:val="en-US" w:eastAsia="zh-CN"/>
        </w:rPr>
      </w:pPr>
      <w:r>
        <w:rPr>
          <w:rFonts w:hint="eastAsia" w:hAnsi="黑体" w:eastAsia="黑体"/>
          <w:spacing w:val="-4"/>
          <w:sz w:val="24"/>
          <w:lang w:val="en-US" w:eastAsia="zh-CN"/>
        </w:rPr>
        <w:t xml:space="preserve"> </w:t>
      </w:r>
      <w:r>
        <w:rPr>
          <w:rFonts w:hint="eastAsia" w:hAnsi="黑体" w:eastAsia="黑体"/>
          <w:spacing w:val="-4"/>
          <w:sz w:val="24"/>
        </w:rPr>
        <w:t>填表说明：</w:t>
      </w:r>
      <w:r>
        <w:rPr>
          <w:rFonts w:hint="eastAsia" w:ascii="楷体_GB2312" w:hAnsi="楷体_GB2312" w:eastAsia="楷体_GB2312" w:cs="楷体_GB2312"/>
          <w:spacing w:val="-4"/>
          <w:sz w:val="24"/>
          <w:lang w:val="en-US" w:eastAsia="zh-CN"/>
        </w:rPr>
        <w:t>“申请业务”处填写</w:t>
      </w:r>
      <w:bookmarkStart w:id="2" w:name="OLE_LINK3"/>
      <w:r>
        <w:rPr>
          <w:rFonts w:hint="eastAsia" w:ascii="楷体_GB2312" w:hAnsi="楷体_GB2312" w:eastAsia="楷体_GB2312" w:cs="楷体_GB2312"/>
          <w:spacing w:val="-4"/>
          <w:sz w:val="24"/>
          <w:lang w:val="en-US" w:eastAsia="zh-CN"/>
        </w:rPr>
        <w:t>“</w:t>
      </w:r>
      <w:bookmarkStart w:id="3" w:name="OLE_LINK5"/>
      <w:r>
        <w:rPr>
          <w:rFonts w:hint="eastAsia" w:ascii="楷体_GB2312" w:hAnsi="楷体_GB2312" w:eastAsia="楷体_GB2312" w:cs="楷体_GB2312"/>
          <w:spacing w:val="-4"/>
          <w:sz w:val="24"/>
          <w:lang w:val="en-US" w:eastAsia="zh-CN"/>
        </w:rPr>
        <w:t>劳务派遣经营许可（设立）</w:t>
      </w:r>
      <w:bookmarkEnd w:id="3"/>
      <w:r>
        <w:rPr>
          <w:rFonts w:hint="eastAsia" w:ascii="楷体_GB2312" w:hAnsi="楷体_GB2312" w:eastAsia="楷体_GB2312" w:cs="楷体_GB2312"/>
          <w:spacing w:val="-4"/>
          <w:sz w:val="24"/>
          <w:lang w:val="en-US" w:eastAsia="zh-CN"/>
        </w:rPr>
        <w:t>、</w:t>
      </w:r>
      <w:bookmarkStart w:id="4" w:name="OLE_LINK4"/>
      <w:bookmarkEnd w:id="2"/>
      <w:r>
        <w:rPr>
          <w:rFonts w:hint="eastAsia" w:ascii="楷体_GB2312" w:hAnsi="楷体_GB2312" w:eastAsia="楷体_GB2312" w:cs="楷体_GB2312"/>
          <w:spacing w:val="-4"/>
          <w:sz w:val="24"/>
          <w:lang w:val="en-US" w:eastAsia="zh-CN"/>
        </w:rPr>
        <w:t>劳务派遣经营许可（变更）</w:t>
      </w:r>
      <w:bookmarkEnd w:id="4"/>
      <w:r>
        <w:rPr>
          <w:rFonts w:hint="eastAsia" w:ascii="楷体_GB2312" w:hAnsi="楷体_GB2312" w:eastAsia="楷体_GB2312" w:cs="楷体_GB2312"/>
          <w:spacing w:val="-4"/>
          <w:sz w:val="24"/>
          <w:lang w:val="en-US" w:eastAsia="zh-CN"/>
        </w:rPr>
        <w:t>、劳务派遣经营许可（延续换证）、劳务派遣经营许可（注销）、劳务派遣经营许可（分公司经营备案）”。</w:t>
      </w:r>
    </w:p>
    <w:sectPr>
      <w:pgSz w:w="11906" w:h="16838"/>
      <w:pgMar w:top="1417" w:right="1757" w:bottom="1417" w:left="1757" w:header="851" w:footer="992" w:gutter="0"/>
      <w:paperSrc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Yuan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3642D"/>
    <w:rsid w:val="00BD3D86"/>
    <w:rsid w:val="00F42BC5"/>
    <w:rsid w:val="010C54CA"/>
    <w:rsid w:val="0257613B"/>
    <w:rsid w:val="03756DBF"/>
    <w:rsid w:val="041228C5"/>
    <w:rsid w:val="04451B61"/>
    <w:rsid w:val="044640EB"/>
    <w:rsid w:val="04A926F1"/>
    <w:rsid w:val="05B90095"/>
    <w:rsid w:val="07B45EA5"/>
    <w:rsid w:val="0834579A"/>
    <w:rsid w:val="089D5516"/>
    <w:rsid w:val="09EC13A4"/>
    <w:rsid w:val="0C1F0737"/>
    <w:rsid w:val="0C244249"/>
    <w:rsid w:val="0CC42149"/>
    <w:rsid w:val="0CCB1C16"/>
    <w:rsid w:val="0CD911FC"/>
    <w:rsid w:val="0D5E0919"/>
    <w:rsid w:val="0FB771E6"/>
    <w:rsid w:val="109A5193"/>
    <w:rsid w:val="10DA7023"/>
    <w:rsid w:val="112644C6"/>
    <w:rsid w:val="12364A47"/>
    <w:rsid w:val="12C37F23"/>
    <w:rsid w:val="14343E4E"/>
    <w:rsid w:val="14415078"/>
    <w:rsid w:val="15414268"/>
    <w:rsid w:val="159A3695"/>
    <w:rsid w:val="15BC3B31"/>
    <w:rsid w:val="161556E1"/>
    <w:rsid w:val="16DF74B8"/>
    <w:rsid w:val="17AB4280"/>
    <w:rsid w:val="17C54A73"/>
    <w:rsid w:val="17C74A35"/>
    <w:rsid w:val="180F092D"/>
    <w:rsid w:val="185821FD"/>
    <w:rsid w:val="1A061856"/>
    <w:rsid w:val="1CAC0391"/>
    <w:rsid w:val="1CAD27A3"/>
    <w:rsid w:val="1D74589B"/>
    <w:rsid w:val="1E113DB3"/>
    <w:rsid w:val="1E4565B5"/>
    <w:rsid w:val="1EAF789E"/>
    <w:rsid w:val="1EEF785A"/>
    <w:rsid w:val="1FC45B9C"/>
    <w:rsid w:val="2001302F"/>
    <w:rsid w:val="20CB70A1"/>
    <w:rsid w:val="20CC2C95"/>
    <w:rsid w:val="218A796D"/>
    <w:rsid w:val="22E77923"/>
    <w:rsid w:val="22E8125B"/>
    <w:rsid w:val="2409795D"/>
    <w:rsid w:val="24363EE0"/>
    <w:rsid w:val="24B00F11"/>
    <w:rsid w:val="25071133"/>
    <w:rsid w:val="27173CCB"/>
    <w:rsid w:val="27C45533"/>
    <w:rsid w:val="28575E9D"/>
    <w:rsid w:val="28B454ED"/>
    <w:rsid w:val="28C021E0"/>
    <w:rsid w:val="2A2D762D"/>
    <w:rsid w:val="2BEC7DDF"/>
    <w:rsid w:val="2C275250"/>
    <w:rsid w:val="2C8810AB"/>
    <w:rsid w:val="2CBE6C32"/>
    <w:rsid w:val="2D485ECB"/>
    <w:rsid w:val="2E20184F"/>
    <w:rsid w:val="2F09632D"/>
    <w:rsid w:val="31F342FD"/>
    <w:rsid w:val="330126C1"/>
    <w:rsid w:val="33CD682A"/>
    <w:rsid w:val="340C60C4"/>
    <w:rsid w:val="34505054"/>
    <w:rsid w:val="34951755"/>
    <w:rsid w:val="37091F05"/>
    <w:rsid w:val="3812118A"/>
    <w:rsid w:val="384F4F90"/>
    <w:rsid w:val="385966E9"/>
    <w:rsid w:val="389D5A32"/>
    <w:rsid w:val="390A0B28"/>
    <w:rsid w:val="394978C1"/>
    <w:rsid w:val="3B033FCB"/>
    <w:rsid w:val="3B66544A"/>
    <w:rsid w:val="3BDE4D2F"/>
    <w:rsid w:val="3C621EB4"/>
    <w:rsid w:val="3C887E96"/>
    <w:rsid w:val="3E6C6F40"/>
    <w:rsid w:val="3E800D17"/>
    <w:rsid w:val="3F937197"/>
    <w:rsid w:val="40B14B6D"/>
    <w:rsid w:val="426A4E19"/>
    <w:rsid w:val="42B7323C"/>
    <w:rsid w:val="42D5538A"/>
    <w:rsid w:val="42FB2F15"/>
    <w:rsid w:val="43274B48"/>
    <w:rsid w:val="449C3DD9"/>
    <w:rsid w:val="45410163"/>
    <w:rsid w:val="45BF7F45"/>
    <w:rsid w:val="45ED7BE1"/>
    <w:rsid w:val="46006536"/>
    <w:rsid w:val="464D15FD"/>
    <w:rsid w:val="47560F2E"/>
    <w:rsid w:val="47703399"/>
    <w:rsid w:val="48676781"/>
    <w:rsid w:val="4972615E"/>
    <w:rsid w:val="4AE24B9A"/>
    <w:rsid w:val="4AE2578D"/>
    <w:rsid w:val="4C431542"/>
    <w:rsid w:val="4CFA123E"/>
    <w:rsid w:val="4CFB2616"/>
    <w:rsid w:val="4D4A0B30"/>
    <w:rsid w:val="4DCD4151"/>
    <w:rsid w:val="4E0043FB"/>
    <w:rsid w:val="4E466902"/>
    <w:rsid w:val="4ED34DDC"/>
    <w:rsid w:val="4FB808F4"/>
    <w:rsid w:val="4FBB3A65"/>
    <w:rsid w:val="50155F05"/>
    <w:rsid w:val="50897C7C"/>
    <w:rsid w:val="52732E28"/>
    <w:rsid w:val="527F70A3"/>
    <w:rsid w:val="52B15F89"/>
    <w:rsid w:val="556679C4"/>
    <w:rsid w:val="57765645"/>
    <w:rsid w:val="57CA3358"/>
    <w:rsid w:val="59A84515"/>
    <w:rsid w:val="5B4148C6"/>
    <w:rsid w:val="5B764D7D"/>
    <w:rsid w:val="5BBC69F1"/>
    <w:rsid w:val="5C853D81"/>
    <w:rsid w:val="5EE623A9"/>
    <w:rsid w:val="5F386508"/>
    <w:rsid w:val="5FCD1969"/>
    <w:rsid w:val="60061059"/>
    <w:rsid w:val="607C7173"/>
    <w:rsid w:val="627C0FD4"/>
    <w:rsid w:val="658378DE"/>
    <w:rsid w:val="65A11AE4"/>
    <w:rsid w:val="66293C18"/>
    <w:rsid w:val="66E611C3"/>
    <w:rsid w:val="67F92544"/>
    <w:rsid w:val="68345423"/>
    <w:rsid w:val="686C0521"/>
    <w:rsid w:val="687A76BD"/>
    <w:rsid w:val="68ED190D"/>
    <w:rsid w:val="691D3887"/>
    <w:rsid w:val="6C862D57"/>
    <w:rsid w:val="6D0A6DA3"/>
    <w:rsid w:val="6D774F77"/>
    <w:rsid w:val="6E1F7BE3"/>
    <w:rsid w:val="6F0D5A1E"/>
    <w:rsid w:val="6F3129E8"/>
    <w:rsid w:val="70CB2202"/>
    <w:rsid w:val="718C70D5"/>
    <w:rsid w:val="71E85694"/>
    <w:rsid w:val="75230395"/>
    <w:rsid w:val="76AD5B18"/>
    <w:rsid w:val="78001D68"/>
    <w:rsid w:val="78501F5B"/>
    <w:rsid w:val="78570E41"/>
    <w:rsid w:val="785F6EEC"/>
    <w:rsid w:val="78DC51F2"/>
    <w:rsid w:val="7A6500E6"/>
    <w:rsid w:val="7A857683"/>
    <w:rsid w:val="7AF112D9"/>
    <w:rsid w:val="7AF27D25"/>
    <w:rsid w:val="7B882EFA"/>
    <w:rsid w:val="7C571ACA"/>
    <w:rsid w:val="7CA175C7"/>
    <w:rsid w:val="7D534D39"/>
    <w:rsid w:val="7ED90D55"/>
    <w:rsid w:val="7EFC09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2020-11-10T08:48:00Z</cp:lastPrinted>
  <dcterms:modified xsi:type="dcterms:W3CDTF">2020-11-10T09:26:30Z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